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3F" w:rsidRDefault="003F503F">
      <w:pPr>
        <w:rPr>
          <w:rFonts w:ascii="Times New Roman" w:hAnsi="Times New Roman" w:cs="Times New Roman"/>
          <w:sz w:val="24"/>
          <w:szCs w:val="24"/>
        </w:rPr>
      </w:pPr>
      <w:r w:rsidRPr="003F503F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61432333" r:id="rId6"/>
        </w:objec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66DA" w:rsidRPr="00DA7E80" w:rsidRDefault="000C66DA" w:rsidP="000C6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lastRenderedPageBreak/>
        <w:t>соответствующ</w:t>
      </w:r>
      <w:r w:rsidR="0024678C" w:rsidRPr="00DA7E80">
        <w:rPr>
          <w:rFonts w:ascii="Times New Roman" w:hAnsi="Times New Roman" w:cs="Times New Roman"/>
          <w:sz w:val="24"/>
          <w:szCs w:val="24"/>
        </w:rPr>
        <w:t>его</w:t>
      </w:r>
      <w:r w:rsidRPr="00DA7E80">
        <w:rPr>
          <w:rFonts w:ascii="Times New Roman" w:hAnsi="Times New Roman" w:cs="Times New Roman"/>
          <w:sz w:val="24"/>
          <w:szCs w:val="24"/>
        </w:rPr>
        <w:t xml:space="preserve"> уровня и направленности, утв. приказом </w:t>
      </w:r>
      <w:proofErr w:type="spellStart"/>
      <w:r w:rsidRPr="00DA7E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7E80">
        <w:rPr>
          <w:rFonts w:ascii="Times New Roman" w:hAnsi="Times New Roman" w:cs="Times New Roman"/>
          <w:sz w:val="24"/>
          <w:szCs w:val="24"/>
        </w:rPr>
        <w:t xml:space="preserve"> России от 12.03.2014 № 177.</w:t>
      </w:r>
    </w:p>
    <w:p w:rsidR="000C66DA" w:rsidRPr="00DA7E80" w:rsidRDefault="000C66DA" w:rsidP="000C6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 Уставом МБОУ ООШ </w:t>
      </w:r>
      <w:proofErr w:type="spellStart"/>
      <w:r w:rsidRPr="00DA7E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Pr="00DA7E80">
        <w:rPr>
          <w:rFonts w:ascii="Times New Roman" w:hAnsi="Times New Roman" w:cs="Times New Roman"/>
          <w:sz w:val="24"/>
          <w:szCs w:val="24"/>
        </w:rPr>
        <w:t>.</w:t>
      </w:r>
    </w:p>
    <w:p w:rsidR="000C66DA" w:rsidRPr="00DA7E80" w:rsidRDefault="000C66DA" w:rsidP="000C6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1.</w:t>
      </w:r>
      <w:r w:rsidR="0024678C" w:rsidRPr="00DA7E80">
        <w:rPr>
          <w:rFonts w:ascii="Times New Roman" w:hAnsi="Times New Roman" w:cs="Times New Roman"/>
          <w:sz w:val="24"/>
          <w:szCs w:val="24"/>
        </w:rPr>
        <w:t>2</w:t>
      </w:r>
      <w:r w:rsidRPr="00DA7E8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10"/>
      <w:bookmarkStart w:id="1" w:name="OLE_LINK111"/>
      <w:bookmarkStart w:id="2" w:name="OLE_LINK112"/>
      <w:r w:rsidRPr="00DA7E80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bookmarkEnd w:id="0"/>
      <w:bookmarkEnd w:id="1"/>
      <w:bookmarkEnd w:id="2"/>
      <w:r w:rsidRPr="00DA7E80">
        <w:rPr>
          <w:rFonts w:ascii="Times New Roman" w:hAnsi="Times New Roman" w:cs="Times New Roman"/>
          <w:sz w:val="24"/>
          <w:szCs w:val="24"/>
        </w:rPr>
        <w:t xml:space="preserve">регламентируют прием граждан РФ (далее – ребенок, дети) в Муниципальном бюджетном общеобразовательном учреждении «Основная общеобразовательная школа </w:t>
      </w:r>
      <w:proofErr w:type="spellStart"/>
      <w:r w:rsidRPr="00DA7E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Pr="00DA7E80">
        <w:rPr>
          <w:rFonts w:ascii="Times New Roman" w:hAnsi="Times New Roman" w:cs="Times New Roman"/>
          <w:sz w:val="24"/>
          <w:szCs w:val="24"/>
        </w:rPr>
        <w:t>» муниципального образования – Пригородный район РСО-Алания (далее – ОО), для обучения по образовательным программам начального общего и основного общего образования (далее – общеобразовательные программы).</w:t>
      </w:r>
    </w:p>
    <w:p w:rsidR="000C66DA" w:rsidRPr="00DA7E80" w:rsidRDefault="000C66DA" w:rsidP="000C6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и основного общего образования,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утв</w:t>
      </w:r>
      <w:r w:rsidR="0024678C" w:rsidRPr="00DA7E80">
        <w:rPr>
          <w:rFonts w:ascii="Times New Roman" w:hAnsi="Times New Roman" w:cs="Times New Roman"/>
          <w:sz w:val="24"/>
          <w:szCs w:val="24"/>
        </w:rPr>
        <w:t>ержденный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A7E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7E80">
        <w:rPr>
          <w:rFonts w:ascii="Times New Roman" w:hAnsi="Times New Roman" w:cs="Times New Roman"/>
          <w:sz w:val="24"/>
          <w:szCs w:val="24"/>
        </w:rPr>
        <w:t xml:space="preserve"> России от 22.01.2014 № 32 и настоящими Правилами.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1.5. Образовательная организация обеспечивает прием детей, проживающих на территории, закрепленной распорядительным актом органа управления образованием, подлежащих обучению и имеющих право на получение образования соответствующего уровня.</w:t>
      </w:r>
    </w:p>
    <w:p w:rsidR="000C66DA" w:rsidRPr="00DA7E80" w:rsidRDefault="000C66DA" w:rsidP="00DA7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E80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на </w:t>
      </w:r>
      <w:proofErr w:type="gramStart"/>
      <w:r w:rsidRPr="00DA7E80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DA7E80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и основного общего образования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детей, не достигших по состоянию на 1 сентября текущего учебного года 6 лет и 6 месяцев осуществляется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2.2. Дети, возраст которых превышает на 1 сентября текущего года 8 лет, принимаются на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ОО. При отсутствии указанных документов  </w:t>
      </w:r>
      <w:r w:rsidRPr="00DA7E80">
        <w:rPr>
          <w:rFonts w:ascii="Times New Roman" w:hAnsi="Times New Roman" w:cs="Times New Roman"/>
          <w:sz w:val="24"/>
          <w:szCs w:val="24"/>
        </w:rPr>
        <w:lastRenderedPageBreak/>
        <w:t>зачисление в ОО производится с разрешения учредителя  в класс, который определяет приемная комиссия ОО на основании проведения диагностики знаний и навыков ребенка.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2.3. Прием детей, проживающих на закрепленной за ОО территории, на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без вступительных испытаний.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2.4. Детям, проживающим на закрепленной за ОО территории, может быть отказано в приеме на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только при отсутствии свободных мест. </w:t>
      </w:r>
    </w:p>
    <w:p w:rsidR="000C66DA" w:rsidRPr="00941CDB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 xml:space="preserve">При приеме детей, проживающих на закрепленной за ОО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</w:t>
      </w:r>
      <w:r w:rsidR="00941CDB">
        <w:rPr>
          <w:rFonts w:ascii="Times New Roman" w:hAnsi="Times New Roman" w:cs="Times New Roman"/>
          <w:sz w:val="24"/>
          <w:szCs w:val="24"/>
        </w:rPr>
        <w:t>н</w:t>
      </w:r>
      <w:r w:rsidRPr="00DA7E80">
        <w:rPr>
          <w:rFonts w:ascii="Times New Roman" w:hAnsi="Times New Roman" w:cs="Times New Roman"/>
          <w:sz w:val="24"/>
          <w:szCs w:val="24"/>
        </w:rPr>
        <w:t>а первоочередное предоставление места в общеобразовательных учреждениях в соответствии с законодательством РФ</w:t>
      </w:r>
      <w:r w:rsidR="00941CDB">
        <w:rPr>
          <w:rFonts w:ascii="Times New Roman" w:hAnsi="Times New Roman" w:cs="Times New Roman"/>
          <w:sz w:val="24"/>
          <w:szCs w:val="24"/>
        </w:rPr>
        <w:t xml:space="preserve">, так же </w:t>
      </w:r>
      <w:r w:rsidR="00726259" w:rsidRPr="00DA7E80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941CDB" w:rsidRPr="00DA7E80">
        <w:rPr>
          <w:rFonts w:ascii="Times New Roman" w:hAnsi="Times New Roman" w:cs="Times New Roman"/>
          <w:sz w:val="24"/>
          <w:szCs w:val="24"/>
        </w:rPr>
        <w:t>преимущественн</w:t>
      </w:r>
      <w:r w:rsidR="00726259">
        <w:rPr>
          <w:rFonts w:ascii="Times New Roman" w:hAnsi="Times New Roman" w:cs="Times New Roman"/>
          <w:sz w:val="24"/>
          <w:szCs w:val="24"/>
        </w:rPr>
        <w:t>ого</w:t>
      </w:r>
      <w:r w:rsidR="00941CDB" w:rsidRPr="00DA7E80">
        <w:rPr>
          <w:rFonts w:ascii="Times New Roman" w:hAnsi="Times New Roman" w:cs="Times New Roman"/>
          <w:sz w:val="24"/>
          <w:szCs w:val="24"/>
        </w:rPr>
        <w:t xml:space="preserve"> </w:t>
      </w:r>
      <w:r w:rsidR="00726259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941CDB">
        <w:rPr>
          <w:rFonts w:ascii="Times New Roman" w:hAnsi="Times New Roman" w:cs="Times New Roman"/>
          <w:sz w:val="24"/>
          <w:szCs w:val="24"/>
        </w:rPr>
        <w:t xml:space="preserve">на обучение по основным общеобразовательным программам начального общего образования </w:t>
      </w:r>
      <w:r w:rsidR="00941CDB" w:rsidRPr="00DA7E80">
        <w:rPr>
          <w:rFonts w:ascii="Times New Roman" w:hAnsi="Times New Roman" w:cs="Times New Roman"/>
          <w:sz w:val="24"/>
          <w:szCs w:val="24"/>
        </w:rPr>
        <w:t xml:space="preserve">в </w:t>
      </w:r>
      <w:r w:rsidR="0072625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41CDB" w:rsidRPr="00DA7E80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726259">
        <w:rPr>
          <w:rFonts w:ascii="Times New Roman" w:hAnsi="Times New Roman" w:cs="Times New Roman"/>
          <w:sz w:val="24"/>
          <w:szCs w:val="24"/>
        </w:rPr>
        <w:t>е</w:t>
      </w:r>
      <w:r w:rsidR="00941CDB" w:rsidRPr="00DA7E80">
        <w:rPr>
          <w:rFonts w:ascii="Times New Roman" w:hAnsi="Times New Roman" w:cs="Times New Roman"/>
          <w:sz w:val="24"/>
          <w:szCs w:val="24"/>
        </w:rPr>
        <w:t xml:space="preserve"> </w:t>
      </w:r>
      <w:r w:rsidR="00726259">
        <w:rPr>
          <w:rFonts w:ascii="Times New Roman" w:hAnsi="Times New Roman" w:cs="Times New Roman"/>
          <w:sz w:val="24"/>
          <w:szCs w:val="24"/>
        </w:rPr>
        <w:t>организации</w:t>
      </w:r>
      <w:r w:rsidR="00941CDB" w:rsidRPr="00DA7E80">
        <w:rPr>
          <w:rFonts w:ascii="Times New Roman" w:hAnsi="Times New Roman" w:cs="Times New Roman"/>
          <w:sz w:val="24"/>
          <w:szCs w:val="24"/>
        </w:rPr>
        <w:t xml:space="preserve"> </w:t>
      </w:r>
      <w:r w:rsidR="00941CDB">
        <w:rPr>
          <w:rFonts w:ascii="Times New Roman" w:hAnsi="Times New Roman" w:cs="Times New Roman"/>
          <w:sz w:val="24"/>
          <w:szCs w:val="24"/>
        </w:rPr>
        <w:t>обладают дети, проживающие в</w:t>
      </w:r>
      <w:proofErr w:type="gramEnd"/>
      <w:r w:rsidR="00941CDB">
        <w:rPr>
          <w:rFonts w:ascii="Times New Roman" w:hAnsi="Times New Roman" w:cs="Times New Roman"/>
          <w:sz w:val="24"/>
          <w:szCs w:val="24"/>
        </w:rPr>
        <w:t xml:space="preserve"> одной семье и имеющие общее место жительства</w:t>
      </w:r>
      <w:r w:rsidR="00726259">
        <w:rPr>
          <w:rFonts w:ascii="Times New Roman" w:hAnsi="Times New Roman" w:cs="Times New Roman"/>
          <w:sz w:val="24"/>
          <w:szCs w:val="24"/>
        </w:rPr>
        <w:t>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2.6. Прием детей с ограниченными возможностями здоровья осуществляется на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DA7E8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A7E8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2.7. Прием детей в ОО осуществляется по личному заявлению родителей (законных представителей).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Прием заявлений от родителей (законных представителей) детей, проживающих на закрепленной за ОО территорией, на обучение в первом классе начинается не позднее 1 февраля и завершается не позднее 30 июня.</w:t>
      </w:r>
      <w:proofErr w:type="gramEnd"/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закрепленной за ОО территорией, начинается 1 июля и завершается не позднее 5 сентября.</w:t>
      </w:r>
    </w:p>
    <w:p w:rsidR="000C66DA" w:rsidRPr="00DA7E80" w:rsidRDefault="000C66DA" w:rsidP="000C6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2.6. Информация о количестве мест в первых классах размещается на информационном стенде ОО и на официальном сайте ОО в сети интернет http://school-sunja.mwport.ru/не позднее 10 календарных дней с момента издания УО АМС </w:t>
      </w:r>
      <w:proofErr w:type="spellStart"/>
      <w:proofErr w:type="gramStart"/>
      <w:r w:rsidRPr="00DA7E80">
        <w:rPr>
          <w:rFonts w:ascii="Times New Roman" w:hAnsi="Times New Roman" w:cs="Times New Roman"/>
          <w:sz w:val="24"/>
          <w:szCs w:val="24"/>
        </w:rPr>
        <w:t>МО-Пригородный</w:t>
      </w:r>
      <w:proofErr w:type="spellEnd"/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район распорядительного акта о закрепленной территории.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lastRenderedPageBreak/>
        <w:t>На информационном стенде ОО, а также на официальном сайте ОО в сети интернет дополнительно может размещаться информация об адресах и телефонах органов управления образованием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0C66DA" w:rsidRPr="00DA7E80" w:rsidRDefault="000C66DA" w:rsidP="000C6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2.7. До начала приема ОО формирует приемную комиссию ОО, назначает лиц, ответственных за прием документов и утверждает график приема заявлений и документов.</w:t>
      </w:r>
    </w:p>
    <w:p w:rsidR="000C66DA" w:rsidRPr="00DA7E80" w:rsidRDefault="000C66DA" w:rsidP="000C66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DA" w:rsidRPr="00DA7E80" w:rsidRDefault="000C66DA" w:rsidP="000C66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80">
        <w:rPr>
          <w:rFonts w:ascii="Times New Roman" w:hAnsi="Times New Roman" w:cs="Times New Roman"/>
          <w:b/>
          <w:sz w:val="24"/>
          <w:szCs w:val="24"/>
        </w:rPr>
        <w:t xml:space="preserve">3. Порядок зачисления на </w:t>
      </w:r>
      <w:proofErr w:type="gramStart"/>
      <w:r w:rsidRPr="00DA7E80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DA7E80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и основного общего образования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3.1. Прием детей в ОО на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Форма заявления утверждена МБОУ ООШ </w:t>
      </w:r>
      <w:proofErr w:type="spellStart"/>
      <w:r w:rsidRPr="00DA7E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Pr="00DA7E80">
        <w:rPr>
          <w:rFonts w:ascii="Times New Roman" w:hAnsi="Times New Roman" w:cs="Times New Roman"/>
          <w:sz w:val="24"/>
          <w:szCs w:val="24"/>
        </w:rPr>
        <w:t xml:space="preserve">, Пригородный район. 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3.2. Для зачисления в первый класс родители (законные представители) детей, проживающих на закрепленной за ОО территории, дополнительно предоставляют:</w:t>
      </w:r>
    </w:p>
    <w:p w:rsidR="000C66DA" w:rsidRPr="00DA7E80" w:rsidRDefault="000C66DA" w:rsidP="000C66DA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0C66DA" w:rsidRPr="00DA7E80" w:rsidRDefault="000C66DA" w:rsidP="000C66DA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имеющих право на первоочередное предоставление места в ОО,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>, подтверждающие их право.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3.3. Для зачисления в первый класс родители (законные представители) детей, не проживающих на закрепленной за ОО территории, дополнительно предоставляют:</w:t>
      </w:r>
    </w:p>
    <w:p w:rsidR="000C66DA" w:rsidRPr="00DA7E80" w:rsidRDefault="000C66DA" w:rsidP="000C66DA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0C66DA" w:rsidRPr="00DA7E80" w:rsidRDefault="000C66DA" w:rsidP="000C66DA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8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</w:t>
      </w:r>
      <w:r w:rsidRPr="00DA7E80">
        <w:rPr>
          <w:rFonts w:ascii="Times New Roman" w:hAnsi="Times New Roman" w:cs="Times New Roman"/>
          <w:sz w:val="24"/>
          <w:szCs w:val="24"/>
        </w:rPr>
        <w:lastRenderedPageBreak/>
        <w:t>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0C66DA" w:rsidRPr="00DA7E80" w:rsidRDefault="000C66DA" w:rsidP="000C66DA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0C66DA" w:rsidRPr="00DA7E80" w:rsidRDefault="000C66DA" w:rsidP="000C66DA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80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3.6. Родители (законные представители) детей вправе по своему усмотрению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3.7. При при</w:t>
      </w:r>
      <w:r w:rsidR="00DA7E80" w:rsidRPr="00DA7E80">
        <w:rPr>
          <w:rFonts w:ascii="Times New Roman" w:hAnsi="Times New Roman" w:cs="Times New Roman"/>
          <w:sz w:val="24"/>
          <w:szCs w:val="24"/>
        </w:rPr>
        <w:t>еме заявления должностное лицо</w:t>
      </w:r>
      <w:r w:rsidRPr="00DA7E80">
        <w:rPr>
          <w:rFonts w:ascii="Times New Roman" w:hAnsi="Times New Roman" w:cs="Times New Roman"/>
          <w:sz w:val="24"/>
          <w:szCs w:val="24"/>
        </w:rPr>
        <w:t xml:space="preserve">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и настоящими Правилами.</w:t>
      </w:r>
    </w:p>
    <w:p w:rsidR="000C66DA" w:rsidRPr="00DA7E80" w:rsidRDefault="000C66DA" w:rsidP="000C6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3.8. Факт ознакомления родителей (законных представителей) ребенка с документами, указанными в п. 3.7 фиксируется в заявлении о приеме и заверяется личной подписью родителей (законных представителей) ребенка.</w:t>
      </w:r>
    </w:p>
    <w:p w:rsidR="000C66DA" w:rsidRPr="00DA7E80" w:rsidRDefault="000C66DA" w:rsidP="000C6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lastRenderedPageBreak/>
        <w:t>3.9. Делопроизводитель осуществляет регистрацию поданных заявлений и документов в журнале приема заявлений.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3.13. Зачисление детей в ОО оформляется приказом руководителя ОО. Приказы о приеме на </w:t>
      </w:r>
      <w:proofErr w:type="gramStart"/>
      <w:r w:rsidRPr="00DA7E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A7E8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размещаются на информационном стенде ОО в день их издания.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0">
        <w:rPr>
          <w:rFonts w:ascii="Times New Roman" w:hAnsi="Times New Roman" w:cs="Times New Roman"/>
          <w:sz w:val="24"/>
          <w:szCs w:val="24"/>
        </w:rPr>
        <w:t xml:space="preserve">3.14. </w:t>
      </w:r>
      <w:r w:rsidRPr="00DA7E80">
        <w:rPr>
          <w:rFonts w:ascii="Times New Roman" w:hAnsi="Times New Roman" w:cs="Times New Roman"/>
          <w:color w:val="000000"/>
          <w:sz w:val="24"/>
          <w:szCs w:val="24"/>
        </w:rPr>
        <w:t>На каждого зачисленного в ОО ребенка формируется личное дело, в котором хранятся все полученные при приеме документы.</w:t>
      </w:r>
    </w:p>
    <w:p w:rsidR="000C66DA" w:rsidRPr="00DA7E80" w:rsidRDefault="000C66DA" w:rsidP="000C66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6DA" w:rsidRPr="000C66DA" w:rsidRDefault="000C66DA" w:rsidP="000C6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6DA" w:rsidRPr="000C66DA" w:rsidSect="005A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DA"/>
    <w:rsid w:val="000C66DA"/>
    <w:rsid w:val="000E7427"/>
    <w:rsid w:val="001711E3"/>
    <w:rsid w:val="0024678C"/>
    <w:rsid w:val="00262EEE"/>
    <w:rsid w:val="003F503F"/>
    <w:rsid w:val="005A00D5"/>
    <w:rsid w:val="00726259"/>
    <w:rsid w:val="00902907"/>
    <w:rsid w:val="00941CDB"/>
    <w:rsid w:val="00CC51D2"/>
    <w:rsid w:val="00CF7F27"/>
    <w:rsid w:val="00DA7E80"/>
    <w:rsid w:val="00DE1156"/>
    <w:rsid w:val="00F4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27"/>
    <w:pPr>
      <w:ind w:left="720"/>
      <w:contextualSpacing/>
    </w:pPr>
  </w:style>
  <w:style w:type="table" w:styleId="a4">
    <w:name w:val="Table Grid"/>
    <w:basedOn w:val="a1"/>
    <w:uiPriority w:val="59"/>
    <w:rsid w:val="000C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2020-09-12T12:13:00Z</dcterms:created>
  <dcterms:modified xsi:type="dcterms:W3CDTF">2020-09-12T12:13:00Z</dcterms:modified>
</cp:coreProperties>
</file>