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1" w:type="dxa"/>
        <w:tblInd w:w="-318" w:type="dxa"/>
        <w:tblBorders>
          <w:bottom w:val="thinThickSmallGap" w:sz="12" w:space="0" w:color="auto"/>
        </w:tblBorders>
        <w:tblLayout w:type="fixed"/>
        <w:tblLook w:val="04A0"/>
      </w:tblPr>
      <w:tblGrid>
        <w:gridCol w:w="4821"/>
        <w:gridCol w:w="4600"/>
      </w:tblGrid>
      <w:tr w:rsidR="0046002B" w:rsidTr="00C01DFD">
        <w:trPr>
          <w:trHeight w:val="2123"/>
        </w:trPr>
        <w:tc>
          <w:tcPr>
            <w:tcW w:w="4821" w:type="dxa"/>
            <w:hideMark/>
          </w:tcPr>
          <w:p w:rsidR="00EC12A7" w:rsidRPr="00EC12A7" w:rsidRDefault="00F118C7" w:rsidP="00EC12A7">
            <w:pPr>
              <w:spacing w:after="0" w:line="240" w:lineRule="auto"/>
              <w:jc w:val="center"/>
            </w:pPr>
            <w:r>
              <w:t xml:space="preserve"> </w:t>
            </w:r>
            <w:r w:rsidR="0046002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Рисунок 2" descr="C:\Users\ООШ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ОШ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541" w:rsidRDefault="00EC12A7" w:rsidP="00BA03C4">
            <w:pPr>
              <w:spacing w:after="0" w:line="240" w:lineRule="auto"/>
              <w:ind w:hanging="180"/>
              <w:jc w:val="center"/>
              <w:rPr>
                <w:rFonts w:ascii="Times New Iron" w:hAnsi="Times New Iron" w:cs="Times New Iron"/>
                <w:sz w:val="20"/>
                <w:szCs w:val="20"/>
              </w:rPr>
            </w:pPr>
            <w:r>
              <w:rPr>
                <w:rFonts w:ascii="Times New Iron" w:hAnsi="Times New Iron" w:cs="Times New Iron"/>
                <w:sz w:val="20"/>
                <w:szCs w:val="20"/>
              </w:rPr>
              <w:t xml:space="preserve">УРЁСЕЙЫ ФЕДЕРАЦИ </w:t>
            </w:r>
          </w:p>
          <w:p w:rsidR="0046002B" w:rsidRDefault="00EC12A7" w:rsidP="00F71541">
            <w:pPr>
              <w:spacing w:after="0" w:line="240" w:lineRule="auto"/>
              <w:jc w:val="center"/>
              <w:rPr>
                <w:rFonts w:ascii="Times New Iron" w:hAnsi="Times New Iron" w:cs="Times New Iron"/>
                <w:sz w:val="20"/>
                <w:szCs w:val="20"/>
              </w:rPr>
            </w:pPr>
            <w:r>
              <w:rPr>
                <w:rFonts w:ascii="Times New Iron" w:hAnsi="Times New Iron" w:cs="Times New Iron"/>
                <w:sz w:val="20"/>
                <w:szCs w:val="20"/>
              </w:rPr>
              <w:t>РЕСПУБЛИКЁ</w:t>
            </w:r>
          </w:p>
          <w:p w:rsidR="00EC12A7" w:rsidRDefault="00EC12A7" w:rsidP="00BA03C4">
            <w:pPr>
              <w:spacing w:after="0" w:line="240" w:lineRule="auto"/>
              <w:ind w:hanging="180"/>
              <w:jc w:val="center"/>
              <w:rPr>
                <w:rFonts w:ascii="Times New Iron" w:hAnsi="Times New Iron" w:cs="Times New Iron"/>
                <w:sz w:val="20"/>
                <w:szCs w:val="20"/>
              </w:rPr>
            </w:pPr>
            <w:r>
              <w:rPr>
                <w:rFonts w:ascii="Times New Iron" w:hAnsi="Times New Iron" w:cs="Times New Iron"/>
                <w:sz w:val="20"/>
                <w:szCs w:val="20"/>
              </w:rPr>
              <w:t>ЦЁГАТ ИРЫСТОН-АЛАНИ</w:t>
            </w:r>
          </w:p>
          <w:p w:rsidR="00EC12A7" w:rsidRDefault="00EC12A7" w:rsidP="00BA03C4">
            <w:pPr>
              <w:spacing w:after="0" w:line="240" w:lineRule="auto"/>
              <w:ind w:hanging="180"/>
              <w:jc w:val="center"/>
              <w:rPr>
                <w:rFonts w:ascii="Times New Iron" w:hAnsi="Times New Iron" w:cs="Times New Iron"/>
                <w:sz w:val="20"/>
                <w:szCs w:val="20"/>
              </w:rPr>
            </w:pPr>
            <w:r>
              <w:rPr>
                <w:rFonts w:ascii="Times New Iron" w:hAnsi="Times New Iron" w:cs="Times New Iron"/>
                <w:sz w:val="20"/>
                <w:szCs w:val="20"/>
              </w:rPr>
              <w:t xml:space="preserve">ГОРЁТГЁРОН РАЙОНЫ </w:t>
            </w:r>
          </w:p>
          <w:p w:rsidR="00C443B3" w:rsidRDefault="00C443B3" w:rsidP="00BA03C4">
            <w:pPr>
              <w:spacing w:after="0" w:line="240" w:lineRule="auto"/>
              <w:ind w:hanging="180"/>
              <w:jc w:val="center"/>
              <w:rPr>
                <w:rFonts w:ascii="Times New Iron" w:hAnsi="Times New Iron" w:cs="Times New Iron"/>
                <w:sz w:val="20"/>
                <w:szCs w:val="20"/>
              </w:rPr>
            </w:pPr>
            <w:proofErr w:type="spellStart"/>
            <w:r>
              <w:rPr>
                <w:rFonts w:ascii="Times New Iron" w:hAnsi="Times New Iron" w:cs="Times New Iron"/>
                <w:sz w:val="20"/>
                <w:szCs w:val="20"/>
              </w:rPr>
              <w:t>Муниципалон</w:t>
            </w:r>
            <w:proofErr w:type="spellEnd"/>
            <w:r>
              <w:rPr>
                <w:rFonts w:ascii="Times New Iron" w:hAnsi="Times New Iron" w:cs="Times New Iro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sz w:val="20"/>
                <w:szCs w:val="20"/>
              </w:rPr>
              <w:t>бюджетон</w:t>
            </w:r>
            <w:proofErr w:type="spellEnd"/>
            <w:r>
              <w:rPr>
                <w:rFonts w:ascii="Times New Iron" w:hAnsi="Times New Iron" w:cs="Times New Iro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sz w:val="20"/>
                <w:szCs w:val="20"/>
              </w:rPr>
              <w:t>ахуырадон</w:t>
            </w:r>
            <w:proofErr w:type="spellEnd"/>
            <w:r w:rsidR="00D61052">
              <w:rPr>
                <w:rFonts w:ascii="Times New Iron" w:hAnsi="Times New Iron" w:cs="Times New Iro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sz w:val="20"/>
                <w:szCs w:val="20"/>
              </w:rPr>
              <w:t>кусёндон</w:t>
            </w:r>
            <w:proofErr w:type="spellEnd"/>
          </w:p>
          <w:p w:rsidR="00C443B3" w:rsidRDefault="00C443B3" w:rsidP="00BA03C4">
            <w:pPr>
              <w:spacing w:after="0" w:line="240" w:lineRule="auto"/>
              <w:ind w:hanging="180"/>
              <w:jc w:val="center"/>
              <w:rPr>
                <w:rFonts w:ascii="Times New Iron" w:hAnsi="Times New Iron" w:cs="Times New Iron"/>
                <w:sz w:val="20"/>
                <w:szCs w:val="20"/>
              </w:rPr>
            </w:pPr>
            <w:r>
              <w:rPr>
                <w:rFonts w:ascii="Times New Iron" w:hAnsi="Times New Iron" w:cs="Times New Iron"/>
                <w:sz w:val="20"/>
                <w:szCs w:val="20"/>
              </w:rPr>
              <w:t>«</w:t>
            </w:r>
            <w:proofErr w:type="spellStart"/>
            <w:r w:rsidR="00EC12A7">
              <w:rPr>
                <w:rFonts w:ascii="Times New Iron" w:hAnsi="Times New Iron" w:cs="Times New Iron"/>
                <w:sz w:val="20"/>
                <w:szCs w:val="20"/>
              </w:rPr>
              <w:t>Сунжёйы</w:t>
            </w:r>
            <w:r>
              <w:rPr>
                <w:rFonts w:ascii="Times New Iron" w:hAnsi="Times New Iron" w:cs="Times New Iron"/>
                <w:sz w:val="20"/>
                <w:szCs w:val="20"/>
              </w:rPr>
              <w:t>хъёуы</w:t>
            </w:r>
            <w:proofErr w:type="spellEnd"/>
            <w:r w:rsidR="00EC12A7">
              <w:rPr>
                <w:rFonts w:ascii="Times New Iron" w:hAnsi="Times New Iron" w:cs="Times New Iron"/>
                <w:sz w:val="20"/>
                <w:szCs w:val="20"/>
              </w:rPr>
              <w:t xml:space="preserve"> </w:t>
            </w:r>
            <w:proofErr w:type="spellStart"/>
            <w:r w:rsidR="00EC12A7">
              <w:rPr>
                <w:rFonts w:ascii="Times New Iron" w:hAnsi="Times New Iron" w:cs="Times New Iron"/>
                <w:sz w:val="20"/>
                <w:szCs w:val="20"/>
              </w:rPr>
              <w:t>бындурон</w:t>
            </w:r>
            <w:proofErr w:type="spellEnd"/>
            <w:r w:rsidR="00EC12A7">
              <w:rPr>
                <w:rFonts w:ascii="Times New Iron" w:hAnsi="Times New Iron" w:cs="Times New Iro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Iron" w:hAnsi="Times New Iron" w:cs="Times New Iron"/>
                <w:sz w:val="20"/>
                <w:szCs w:val="20"/>
              </w:rPr>
              <w:t>иумёйаг</w:t>
            </w:r>
            <w:proofErr w:type="spellEnd"/>
          </w:p>
          <w:p w:rsidR="0046002B" w:rsidRDefault="00D61052" w:rsidP="00C443B3">
            <w:pPr>
              <w:spacing w:after="0" w:line="240" w:lineRule="auto"/>
              <w:ind w:hanging="180"/>
              <w:jc w:val="center"/>
              <w:rPr>
                <w:rFonts w:ascii="Times New Iron" w:hAnsi="Times New Iron" w:cs="Times New Iron"/>
                <w:sz w:val="14"/>
                <w:szCs w:val="20"/>
              </w:rPr>
            </w:pPr>
            <w:proofErr w:type="spellStart"/>
            <w:r>
              <w:rPr>
                <w:rFonts w:ascii="Times New Iron" w:hAnsi="Times New Iron" w:cs="Times New Iron"/>
                <w:sz w:val="20"/>
                <w:szCs w:val="20"/>
              </w:rPr>
              <w:t>ахуырадон</w:t>
            </w:r>
            <w:proofErr w:type="spellEnd"/>
            <w:r w:rsidR="00C443B3">
              <w:rPr>
                <w:rFonts w:ascii="Times New Iron" w:hAnsi="Times New Iron" w:cs="Times New Iron"/>
                <w:sz w:val="20"/>
                <w:szCs w:val="20"/>
              </w:rPr>
              <w:t xml:space="preserve"> </w:t>
            </w:r>
            <w:proofErr w:type="spellStart"/>
            <w:r w:rsidR="00EC12A7">
              <w:rPr>
                <w:rFonts w:ascii="Times New Iron" w:hAnsi="Times New Iron" w:cs="Times New Iron"/>
                <w:sz w:val="20"/>
                <w:szCs w:val="20"/>
              </w:rPr>
              <w:t>скъола</w:t>
            </w:r>
            <w:proofErr w:type="spellEnd"/>
            <w:r w:rsidR="00081BD8">
              <w:rPr>
                <w:rFonts w:ascii="Times New Iron" w:hAnsi="Times New Iron" w:cs="Times New Iron"/>
                <w:sz w:val="20"/>
                <w:szCs w:val="20"/>
              </w:rPr>
              <w:t>»</w:t>
            </w:r>
          </w:p>
          <w:p w:rsidR="00081BD8" w:rsidRPr="00081BD8" w:rsidRDefault="00081BD8" w:rsidP="00C443B3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4600" w:type="dxa"/>
          </w:tcPr>
          <w:p w:rsidR="0046002B" w:rsidRDefault="0046002B" w:rsidP="00BA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88372"/>
                  <wp:effectExtent l="19050" t="0" r="0" b="0"/>
                  <wp:docPr id="1" name="Рисунок 1" descr="C:\Users\ООШ\Desktop\200px-Coat_of_Arms_of_the_Russian_Federation_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ОШ\Desktop\200px-Coat_of_Arms_of_the_Russian_Federation_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99" cy="69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02B" w:rsidRDefault="0046002B" w:rsidP="00BA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6002B" w:rsidRDefault="0046002B" w:rsidP="00BA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ОСЕТИЯ-АЛАНИЯ</w:t>
            </w:r>
          </w:p>
          <w:p w:rsidR="0046002B" w:rsidRDefault="0046002B" w:rsidP="00BA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– ПРИГОРОДНЫЙ РАЙОН</w:t>
            </w:r>
          </w:p>
          <w:p w:rsidR="00406C8B" w:rsidRDefault="0046002B" w:rsidP="00D6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«Основная общеобразовательная школа</w:t>
            </w:r>
            <w:r w:rsidR="00FD3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унжа</w:t>
            </w:r>
            <w:proofErr w:type="spellEnd"/>
            <w:r w:rsidR="00F715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D3BC4" w:rsidRDefault="00406C8B" w:rsidP="00406C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6002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363104 РСО-Алания, Пригородный район, </w:t>
      </w:r>
      <w:proofErr w:type="spellStart"/>
      <w:r w:rsidRPr="0046002B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Start"/>
      <w:r w:rsidRPr="0046002B">
        <w:rPr>
          <w:rFonts w:ascii="Times New Roman" w:hAnsi="Times New Roman" w:cs="Times New Roman"/>
          <w:sz w:val="20"/>
          <w:szCs w:val="20"/>
          <w:shd w:val="clear" w:color="auto" w:fill="FFFFFF"/>
        </w:rPr>
        <w:t>.С</w:t>
      </w:r>
      <w:proofErr w:type="gramEnd"/>
      <w:r w:rsidRPr="0046002B">
        <w:rPr>
          <w:rFonts w:ascii="Times New Roman" w:hAnsi="Times New Roman" w:cs="Times New Roman"/>
          <w:sz w:val="20"/>
          <w:szCs w:val="20"/>
          <w:shd w:val="clear" w:color="auto" w:fill="FFFFFF"/>
        </w:rPr>
        <w:t>унжа</w:t>
      </w:r>
      <w:proofErr w:type="spellEnd"/>
      <w:r w:rsidRPr="0046002B">
        <w:rPr>
          <w:rFonts w:ascii="Times New Roman" w:hAnsi="Times New Roman" w:cs="Times New Roman"/>
          <w:sz w:val="20"/>
          <w:szCs w:val="20"/>
          <w:shd w:val="clear" w:color="auto" w:fill="FFFFFF"/>
        </w:rPr>
        <w:t>, Ленина, д. 24</w:t>
      </w:r>
      <w:r w:rsidR="0060515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C3DCE" w:rsidRPr="0060515C" w:rsidRDefault="00406C8B" w:rsidP="00406C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(86738)44-146, </w:t>
      </w:r>
      <w:r w:rsidR="0060515C" w:rsidRPr="0060515C">
        <w:rPr>
          <w:rFonts w:ascii="Times New Roman" w:hAnsi="Times New Roman" w:cs="Times New Roman"/>
          <w:color w:val="000000"/>
          <w:sz w:val="20"/>
          <w:szCs w:val="20"/>
        </w:rPr>
        <w:t>сайт</w:t>
      </w:r>
      <w:r w:rsidR="0060515C" w:rsidRPr="006051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0" w:history="1">
        <w:r w:rsidR="0060515C" w:rsidRPr="00B06E0A">
          <w:rPr>
            <w:rStyle w:val="a5"/>
            <w:rFonts w:ascii="Times New Roman" w:hAnsi="Times New Roman" w:cs="Times New Roman"/>
            <w:sz w:val="20"/>
            <w:szCs w:val="20"/>
          </w:rPr>
          <w:t>http://www.school-sunja.mwport.ru</w:t>
        </w:r>
      </w:hyperlink>
      <w:r w:rsidR="006051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0515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60515C" w:rsidRPr="0060515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60515C" w:rsidRPr="0060515C"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347801">
          <w:rPr>
            <w:rStyle w:val="a5"/>
            <w:rFonts w:ascii="Times New Roman" w:hAnsi="Times New Roman" w:cs="Times New Roman"/>
            <w:sz w:val="20"/>
            <w:szCs w:val="20"/>
          </w:rPr>
          <w:t>oh-sunja@list.ru</w:t>
        </w:r>
      </w:hyperlink>
      <w:r w:rsidR="0060515C">
        <w:t xml:space="preserve">, </w:t>
      </w:r>
      <w:r w:rsidR="003C3DCE">
        <w:br/>
      </w:r>
      <w:r w:rsidR="003C3DCE" w:rsidRPr="003C3DC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ОГРН 1021500979917</w:t>
      </w:r>
      <w:r w:rsidR="003C3DC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C3DCE" w:rsidRPr="003C3DC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ИНН 1512010941</w:t>
      </w:r>
      <w:r w:rsidR="003C3DC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C3DCE" w:rsidRPr="003C3DC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КПП 151201001</w:t>
      </w:r>
      <w:r w:rsidR="003C3DC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C3DCE" w:rsidRPr="003C3DC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C3DCE" w:rsidRPr="003C3DC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ОГРН</w:t>
      </w:r>
      <w:r w:rsidR="003C3DCE" w:rsidRPr="003C3DC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3C3DCE" w:rsidRPr="003C3D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1021500979917</w:t>
      </w:r>
    </w:p>
    <w:p w:rsidR="00406C8B" w:rsidRPr="00C01DFD" w:rsidRDefault="00406C8B" w:rsidP="00406C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</w:p>
    <w:p w:rsidR="007A2AD2" w:rsidRPr="007C55BD" w:rsidRDefault="007A2AD2" w:rsidP="007A2A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C55BD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7A2AD2" w:rsidRPr="007C55BD" w:rsidRDefault="007A2AD2" w:rsidP="007A2A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C55BD">
        <w:rPr>
          <w:rFonts w:ascii="Times New Roman" w:hAnsi="Times New Roman" w:cs="Times New Roman"/>
          <w:sz w:val="24"/>
          <w:szCs w:val="24"/>
        </w:rPr>
        <w:t xml:space="preserve">отдела контроля и надзора </w:t>
      </w:r>
    </w:p>
    <w:p w:rsidR="007A2AD2" w:rsidRDefault="007A2AD2" w:rsidP="007A2A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C55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сфере образования</w:t>
      </w:r>
    </w:p>
    <w:p w:rsidR="007A2AD2" w:rsidRDefault="007A2AD2" w:rsidP="007A2A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</w:p>
    <w:p w:rsidR="007A2AD2" w:rsidRPr="007C55BD" w:rsidRDefault="007A2AD2" w:rsidP="007A2A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РСО-Алания</w:t>
      </w:r>
    </w:p>
    <w:p w:rsidR="00003B8C" w:rsidRPr="00C01DFD" w:rsidRDefault="00003B8C" w:rsidP="00697655">
      <w:pPr>
        <w:jc w:val="center"/>
        <w:rPr>
          <w:sz w:val="24"/>
        </w:rPr>
      </w:pPr>
    </w:p>
    <w:p w:rsidR="007A2AD2" w:rsidRPr="007A2AD2" w:rsidRDefault="007A2AD2" w:rsidP="007A2A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A2AD2">
        <w:rPr>
          <w:rFonts w:ascii="Times New Roman" w:hAnsi="Times New Roman" w:cs="Times New Roman"/>
          <w:sz w:val="24"/>
          <w:szCs w:val="24"/>
        </w:rPr>
        <w:t xml:space="preserve">Отделу </w:t>
      </w:r>
    </w:p>
    <w:p w:rsidR="007A2AD2" w:rsidRDefault="007A2AD2" w:rsidP="007A2A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A2AD2">
        <w:rPr>
          <w:rFonts w:ascii="Times New Roman" w:hAnsi="Times New Roman" w:cs="Times New Roman"/>
          <w:sz w:val="24"/>
          <w:szCs w:val="24"/>
        </w:rPr>
        <w:t xml:space="preserve">контроля и надзора </w:t>
      </w:r>
    </w:p>
    <w:p w:rsidR="00C01DFD" w:rsidRDefault="007A2AD2" w:rsidP="007A2A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образования </w:t>
      </w:r>
    </w:p>
    <w:p w:rsidR="007A2AD2" w:rsidRDefault="007A2AD2" w:rsidP="007A2A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</w:p>
    <w:p w:rsidR="007A2AD2" w:rsidRPr="007C55BD" w:rsidRDefault="007A2AD2" w:rsidP="007A2A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РСО-Алания</w:t>
      </w:r>
    </w:p>
    <w:p w:rsidR="007A2AD2" w:rsidRDefault="007A2AD2" w:rsidP="007A2AD2">
      <w:pPr>
        <w:pStyle w:val="a6"/>
        <w:jc w:val="right"/>
      </w:pPr>
    </w:p>
    <w:p w:rsidR="007A2AD2" w:rsidRDefault="007A2AD2" w:rsidP="007A2AD2">
      <w:pPr>
        <w:pStyle w:val="a6"/>
        <w:jc w:val="right"/>
      </w:pPr>
    </w:p>
    <w:p w:rsidR="007A2AD2" w:rsidRDefault="007A2AD2" w:rsidP="007A2AD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2AD2">
        <w:rPr>
          <w:rFonts w:ascii="Times New Roman" w:hAnsi="Times New Roman" w:cs="Times New Roman"/>
          <w:sz w:val="24"/>
          <w:szCs w:val="24"/>
        </w:rPr>
        <w:t>тчет</w:t>
      </w:r>
    </w:p>
    <w:p w:rsidR="007A2AD2" w:rsidRDefault="007A2AD2" w:rsidP="007A2AD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исполнения предписания </w:t>
      </w:r>
      <w:r w:rsidRPr="00FC1BDB">
        <w:rPr>
          <w:rFonts w:ascii="Times New Roman" w:hAnsi="Times New Roman" w:cs="Times New Roman"/>
          <w:sz w:val="24"/>
          <w:szCs w:val="24"/>
          <w:u w:val="single"/>
        </w:rPr>
        <w:t>№22/649-сз</w:t>
      </w:r>
      <w:r w:rsidR="00FC1BDB" w:rsidRPr="00FC1BDB">
        <w:rPr>
          <w:rFonts w:ascii="Times New Roman" w:hAnsi="Times New Roman" w:cs="Times New Roman"/>
          <w:sz w:val="24"/>
          <w:szCs w:val="24"/>
          <w:u w:val="single"/>
        </w:rPr>
        <w:t xml:space="preserve"> от 03.10.2017г.</w:t>
      </w:r>
    </w:p>
    <w:p w:rsidR="00FC1BDB" w:rsidRDefault="00FC1BDB" w:rsidP="007A2AD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проверки</w:t>
      </w:r>
    </w:p>
    <w:p w:rsidR="00FC1BDB" w:rsidRPr="00FC1BDB" w:rsidRDefault="00FC1BDB" w:rsidP="007A2AD2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1BD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бюджетного общеобразовательного учреждения «Основная общеобразовательная школа </w:t>
      </w:r>
      <w:proofErr w:type="spellStart"/>
      <w:r w:rsidRPr="00FC1BD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FC1BDB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FC1BDB">
        <w:rPr>
          <w:rFonts w:ascii="Times New Roman" w:hAnsi="Times New Roman" w:cs="Times New Roman"/>
          <w:sz w:val="24"/>
          <w:szCs w:val="24"/>
          <w:u w:val="single"/>
        </w:rPr>
        <w:t>унжа</w:t>
      </w:r>
      <w:proofErr w:type="spellEnd"/>
      <w:r w:rsidRPr="00FC1BD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A2AD2" w:rsidRDefault="007A2AD2" w:rsidP="007A2AD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30FE9" w:rsidRDefault="00FC1BDB" w:rsidP="007A2AD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выданному предписанию отчет необходимо было направить </w:t>
      </w:r>
    </w:p>
    <w:p w:rsidR="00FC1BDB" w:rsidRDefault="00FC1BDB" w:rsidP="007A2AD2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30FE9" w:rsidRPr="00130FE9">
        <w:rPr>
          <w:rFonts w:ascii="Times New Roman" w:hAnsi="Times New Roman" w:cs="Times New Roman"/>
          <w:sz w:val="24"/>
          <w:szCs w:val="24"/>
          <w:u w:val="single"/>
        </w:rPr>
        <w:t>30.11.2017г.</w:t>
      </w:r>
      <w:r w:rsidR="00130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0FE9" w:rsidRDefault="00130FE9" w:rsidP="007A2AD2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3"/>
        <w:gridCol w:w="2627"/>
        <w:gridCol w:w="2051"/>
        <w:gridCol w:w="4360"/>
      </w:tblGrid>
      <w:tr w:rsidR="00130FE9" w:rsidTr="00D33518">
        <w:tc>
          <w:tcPr>
            <w:tcW w:w="533" w:type="dxa"/>
          </w:tcPr>
          <w:p w:rsidR="00130FE9" w:rsidRDefault="00130FE9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FE9" w:rsidRPr="00130FE9" w:rsidRDefault="00130FE9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7" w:type="dxa"/>
          </w:tcPr>
          <w:p w:rsidR="00130FE9" w:rsidRPr="00130FE9" w:rsidRDefault="00130FE9" w:rsidP="00130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0FE9">
              <w:rPr>
                <w:rFonts w:ascii="Times New Roman" w:hAnsi="Times New Roman" w:cs="Times New Roman"/>
                <w:sz w:val="24"/>
                <w:szCs w:val="24"/>
              </w:rPr>
              <w:t>Перечень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с указанием нормативного правового акта, требование которого нарушено</w:t>
            </w:r>
          </w:p>
        </w:tc>
        <w:tc>
          <w:tcPr>
            <w:tcW w:w="2051" w:type="dxa"/>
          </w:tcPr>
          <w:p w:rsidR="00130FE9" w:rsidRPr="00130FE9" w:rsidRDefault="00130FE9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E9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нарушений</w:t>
            </w:r>
          </w:p>
        </w:tc>
        <w:tc>
          <w:tcPr>
            <w:tcW w:w="4360" w:type="dxa"/>
          </w:tcPr>
          <w:p w:rsidR="00130FE9" w:rsidRPr="00130FE9" w:rsidRDefault="00130FE9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заверенных руководителем организации документов и иных источников, подтверждающих устранение нарушения (</w:t>
            </w:r>
            <w:r w:rsidR="00AE7836">
              <w:rPr>
                <w:rFonts w:ascii="Times New Roman" w:hAnsi="Times New Roman" w:cs="Times New Roman"/>
                <w:sz w:val="24"/>
                <w:szCs w:val="24"/>
              </w:rPr>
              <w:t>копии заверенных документов прилагаются по каждому пункту предписания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FE9" w:rsidTr="00D33518">
        <w:tc>
          <w:tcPr>
            <w:tcW w:w="533" w:type="dxa"/>
          </w:tcPr>
          <w:p w:rsidR="00130FE9" w:rsidRPr="00AE7836" w:rsidRDefault="00AE7836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30FE9" w:rsidRPr="00AE7836" w:rsidRDefault="00AE7836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Постановления Правительства РФ от 10.06.2013 №582 «Об утверждении правил размещения на официальном сайте образовательной организации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информационно-телекоммуникационной сети «Интернет» и обновления информации об образовательной организации», </w:t>
            </w:r>
            <w:r w:rsidR="00F42552">
              <w:rPr>
                <w:rFonts w:ascii="Times New Roman" w:hAnsi="Times New Roman" w:cs="Times New Roman"/>
                <w:sz w:val="24"/>
                <w:szCs w:val="24"/>
              </w:rPr>
              <w:t xml:space="preserve"> приказа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структура</w:t>
            </w:r>
            <w:proofErr w:type="gramEnd"/>
            <w:r w:rsidR="00F42552">
              <w:rPr>
                <w:rFonts w:ascii="Times New Roman" w:hAnsi="Times New Roman" w:cs="Times New Roman"/>
                <w:sz w:val="24"/>
                <w:szCs w:val="24"/>
              </w:rPr>
              <w:t xml:space="preserve"> сайта и </w:t>
            </w:r>
            <w:proofErr w:type="gramStart"/>
            <w:r w:rsidR="00F42552">
              <w:rPr>
                <w:rFonts w:ascii="Times New Roman" w:hAnsi="Times New Roman" w:cs="Times New Roman"/>
                <w:sz w:val="24"/>
                <w:szCs w:val="24"/>
              </w:rPr>
              <w:t>размещенная</w:t>
            </w:r>
            <w:proofErr w:type="gramEnd"/>
            <w:r w:rsidR="00F4255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организации не соответствует предъявляемым требованиям.</w:t>
            </w:r>
          </w:p>
        </w:tc>
        <w:tc>
          <w:tcPr>
            <w:tcW w:w="2051" w:type="dxa"/>
          </w:tcPr>
          <w:p w:rsidR="00130FE9" w:rsidRPr="00AE7836" w:rsidRDefault="0045454C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  <w:tc>
          <w:tcPr>
            <w:tcW w:w="4360" w:type="dxa"/>
          </w:tcPr>
          <w:p w:rsidR="00130FE9" w:rsidRPr="00AE7836" w:rsidRDefault="0045454C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3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FE9" w:rsidTr="00D33518">
        <w:tc>
          <w:tcPr>
            <w:tcW w:w="533" w:type="dxa"/>
          </w:tcPr>
          <w:p w:rsidR="00130FE9" w:rsidRPr="00AE7836" w:rsidRDefault="00F42552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7" w:type="dxa"/>
          </w:tcPr>
          <w:p w:rsidR="00130FE9" w:rsidRPr="00AE7836" w:rsidRDefault="00F42552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ст.30 Федерального закона «Об образовании в РФ»</w:t>
            </w:r>
            <w:r w:rsidR="0032250C">
              <w:rPr>
                <w:rFonts w:ascii="Times New Roman" w:hAnsi="Times New Roman" w:cs="Times New Roman"/>
                <w:sz w:val="24"/>
                <w:szCs w:val="24"/>
              </w:rPr>
              <w:t xml:space="preserve"> от 29.12.2012г. №273-ФЗ отдельные локальные акты учреждения приняты без учета мнений, предусмотренные ч.3 ст.30</w:t>
            </w:r>
          </w:p>
        </w:tc>
        <w:tc>
          <w:tcPr>
            <w:tcW w:w="2051" w:type="dxa"/>
          </w:tcPr>
          <w:p w:rsidR="00130FE9" w:rsidRPr="00B10A9D" w:rsidRDefault="00D33518" w:rsidP="0045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педсовета</w:t>
            </w:r>
            <w:r w:rsidR="004545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B10A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454C" w:rsidRPr="00B10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0A9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5454C" w:rsidRPr="00B10A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10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4C" w:rsidRPr="00B10A9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B10A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5454C" w:rsidRPr="00B10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A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454C" w:rsidRPr="00B10A9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советом школы: протокол  №21 от 02 ноября 2017г.</w:t>
            </w:r>
          </w:p>
          <w:p w:rsidR="0045454C" w:rsidRPr="00AE7836" w:rsidRDefault="0045454C" w:rsidP="0045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D">
              <w:rPr>
                <w:rFonts w:ascii="Times New Roman" w:hAnsi="Times New Roman" w:cs="Times New Roman"/>
                <w:sz w:val="24"/>
                <w:szCs w:val="24"/>
              </w:rPr>
              <w:t>Утверждены приказом директора: Приказ № 96 от 03.11.2017г.</w:t>
            </w:r>
          </w:p>
        </w:tc>
        <w:tc>
          <w:tcPr>
            <w:tcW w:w="4360" w:type="dxa"/>
          </w:tcPr>
          <w:p w:rsidR="00130FE9" w:rsidRPr="00AE7836" w:rsidRDefault="0045454C" w:rsidP="00D335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36761">
                <w:rPr>
                  <w:rStyle w:val="a5"/>
                </w:rPr>
                <w:t>http://school-sunja.mwport.ru/%D0%A1%D0%B2%D0%B5%D0%B4%D0%B5%D0%BD%D0%B8%D1%8F-%D0%BE%D0%B1-%D0%9E%</w:t>
              </w:r>
              <w:r w:rsidRPr="00B36761">
                <w:rPr>
                  <w:rStyle w:val="a5"/>
                </w:rPr>
                <w:t>D</w:t>
              </w:r>
              <w:r w:rsidRPr="00B36761">
                <w:rPr>
                  <w:rStyle w:val="a5"/>
                </w:rPr>
                <w:t>0%A3/%D0%94%D0%BE%D0%BA%D1%83%D0%BC%D0%B5%D0%BD%D1%82%D1%8B</w:t>
              </w:r>
            </w:hyperlink>
            <w:r>
              <w:t xml:space="preserve"> </w:t>
            </w:r>
          </w:p>
        </w:tc>
      </w:tr>
      <w:tr w:rsidR="00130FE9" w:rsidTr="00D33518">
        <w:tc>
          <w:tcPr>
            <w:tcW w:w="533" w:type="dxa"/>
          </w:tcPr>
          <w:p w:rsidR="00130FE9" w:rsidRPr="00AE7836" w:rsidRDefault="0032250C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30FE9" w:rsidRPr="00AE7836" w:rsidRDefault="0032250C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ст.49 Федерального закона «Об образовании в РФ» от 29.12.2012г. №273-ФЗ отдельные педагогические работники своевременно не проходят аттестацию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соответствие занимаемой должности (или по желанию педагогических работников аттестацию в целях установления квалификационной категории педагогических работников)</w:t>
            </w:r>
          </w:p>
        </w:tc>
        <w:tc>
          <w:tcPr>
            <w:tcW w:w="2051" w:type="dxa"/>
          </w:tcPr>
          <w:p w:rsidR="00130FE9" w:rsidRPr="00AE7836" w:rsidRDefault="0045454C" w:rsidP="0045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 прошли аттестацию на соответствие занимаемой должности Приказ № 10 от 08.11.2017</w:t>
            </w:r>
          </w:p>
        </w:tc>
        <w:tc>
          <w:tcPr>
            <w:tcW w:w="4360" w:type="dxa"/>
          </w:tcPr>
          <w:p w:rsidR="00130FE9" w:rsidRPr="00AE7836" w:rsidRDefault="0045454C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прилагается</w:t>
            </w:r>
          </w:p>
        </w:tc>
      </w:tr>
      <w:tr w:rsidR="00130FE9" w:rsidTr="00D33518">
        <w:tc>
          <w:tcPr>
            <w:tcW w:w="533" w:type="dxa"/>
          </w:tcPr>
          <w:p w:rsidR="00130FE9" w:rsidRPr="00AE7836" w:rsidRDefault="0032250C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7" w:type="dxa"/>
          </w:tcPr>
          <w:p w:rsidR="00130FE9" w:rsidRPr="0032250C" w:rsidRDefault="0032250C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п.8, 9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РФ от 07.04.2014 №276 «Об утверждении Порядка проведения аттестации педагогических работников организаций, осуществляющих образовательную деятельность» не принят распорядительный акт о проведении аттестации педагогических работников организации</w:t>
            </w:r>
            <w:r w:rsidR="0049616E">
              <w:rPr>
                <w:rFonts w:ascii="Times New Roman" w:hAnsi="Times New Roman" w:cs="Times New Roman"/>
                <w:sz w:val="24"/>
                <w:szCs w:val="24"/>
              </w:rPr>
              <w:t>, подлежащих аттестации, график проведения аттестации.</w:t>
            </w:r>
          </w:p>
        </w:tc>
        <w:tc>
          <w:tcPr>
            <w:tcW w:w="2051" w:type="dxa"/>
          </w:tcPr>
          <w:p w:rsidR="00130FE9" w:rsidRDefault="000C19F9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распорядительный акт о проведении аттестации педагогических работников организации, подлежащих аттестации Приказ № 7/1 от 04.10.2017. Составлен график проведения аттестации, утвержденный директором школы</w:t>
            </w:r>
          </w:p>
          <w:p w:rsidR="000C19F9" w:rsidRPr="00AE7836" w:rsidRDefault="000C19F9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130FE9" w:rsidRPr="00AE7836" w:rsidRDefault="000C19F9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прилагаются</w:t>
            </w:r>
          </w:p>
        </w:tc>
      </w:tr>
      <w:tr w:rsidR="00130FE9" w:rsidTr="00D33518">
        <w:tc>
          <w:tcPr>
            <w:tcW w:w="533" w:type="dxa"/>
          </w:tcPr>
          <w:p w:rsidR="00130FE9" w:rsidRPr="00AE7836" w:rsidRDefault="0049616E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130FE9" w:rsidRPr="00AE7836" w:rsidRDefault="0049616E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здравоохранения и социального развития РФ от 26.08.2010 №761н «Об утверждении квалификационного справочника должностей руководителей, специалистов, служащих, раздел Квалификационные характеристики должностей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заместитель руководителя учреждения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А.Б.) не обладает соответствующими квалификационными характеристиками (</w:t>
            </w:r>
            <w:r w:rsidR="00C113A7">
              <w:rPr>
                <w:rFonts w:ascii="Times New Roman" w:hAnsi="Times New Roman" w:cs="Times New Roman"/>
                <w:sz w:val="24"/>
                <w:szCs w:val="24"/>
              </w:rPr>
              <w:t>не имеет образование по направлениям подготовки «Государственное и муниципальное управление», «Менеджмент», «Управление персоналом»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51" w:type="dxa"/>
          </w:tcPr>
          <w:p w:rsidR="00130FE9" w:rsidRPr="00AE7836" w:rsidRDefault="000C19F9" w:rsidP="000C1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r w:rsidRPr="000C19F9">
              <w:rPr>
                <w:rFonts w:ascii="Times New Roman" w:hAnsi="Times New Roman" w:cs="Times New Roman"/>
                <w:sz w:val="24"/>
                <w:szCs w:val="24"/>
              </w:rPr>
              <w:t>проходит курс профессиональной переподготовки «Организация менеджмента в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130FE9" w:rsidRPr="00AE7836" w:rsidRDefault="000C19F9" w:rsidP="000C1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справки прилагается</w:t>
            </w:r>
          </w:p>
        </w:tc>
      </w:tr>
      <w:tr w:rsidR="00130FE9" w:rsidTr="00D33518">
        <w:tc>
          <w:tcPr>
            <w:tcW w:w="533" w:type="dxa"/>
          </w:tcPr>
          <w:p w:rsidR="00130FE9" w:rsidRPr="00AE7836" w:rsidRDefault="00C113A7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7" w:type="dxa"/>
          </w:tcPr>
          <w:p w:rsidR="00130FE9" w:rsidRPr="00AE7836" w:rsidRDefault="00F8011E" w:rsidP="00F801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требований ст.14 Федерального закона от 29.12.2012г. №273-ФЗ «Об образовании в РФ» составлен локальный нормативный акт 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языке (языках) образования по реализуемым образовательным программам». </w:t>
            </w:r>
          </w:p>
        </w:tc>
        <w:tc>
          <w:tcPr>
            <w:tcW w:w="2051" w:type="dxa"/>
          </w:tcPr>
          <w:p w:rsidR="00130FE9" w:rsidRPr="00AE7836" w:rsidRDefault="00DE5860" w:rsidP="00DE58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</w:t>
            </w:r>
            <w:r w:rsidR="000C19F9">
              <w:rPr>
                <w:rFonts w:ascii="Times New Roman" w:hAnsi="Times New Roman" w:cs="Times New Roman"/>
                <w:sz w:val="24"/>
                <w:szCs w:val="24"/>
              </w:rPr>
              <w:t xml:space="preserve">окальный нормативный акт МБОУ ООШ </w:t>
            </w:r>
            <w:proofErr w:type="spellStart"/>
            <w:r w:rsidR="000C1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C19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C19F9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="000C19F9">
              <w:rPr>
                <w:rFonts w:ascii="Times New Roman" w:hAnsi="Times New Roman" w:cs="Times New Roman"/>
                <w:sz w:val="24"/>
                <w:szCs w:val="24"/>
              </w:rPr>
              <w:t xml:space="preserve"> «О языке (языках) образования по реализуемым образовательным программам»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в соответствии с ст.14 Федерального закона от 29.12.2012г. №273-ФЗ «Об образовании в РФ»</w:t>
            </w:r>
          </w:p>
        </w:tc>
        <w:tc>
          <w:tcPr>
            <w:tcW w:w="4360" w:type="dxa"/>
          </w:tcPr>
          <w:p w:rsidR="00130FE9" w:rsidRPr="00AE7836" w:rsidRDefault="001C495E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3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http://school-sunja.mwport.ru/%D0%A1%D0%B2%D0%B5%D0%B4%D0%B5%D0%BD%D0%B8%D1%8F-%D0%BE%D0%B1-%D0%9E%D0%A3/%D0%94%D0%BE%D0%BA%D1%83%D0%BC%D0%B5%D0%BD%D1%82%D1%8B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FE9" w:rsidTr="00D33518">
        <w:tc>
          <w:tcPr>
            <w:tcW w:w="533" w:type="dxa"/>
          </w:tcPr>
          <w:p w:rsidR="00130FE9" w:rsidRPr="00AE7836" w:rsidRDefault="00F8011E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130FE9" w:rsidRPr="00AE7836" w:rsidRDefault="00F8011E" w:rsidP="00F801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ст.60 Федерального закона «Об образовании в РФ» от 29.12.2012г. №273-ФЗ не утверждена форма справки об обучении или о периоде обучения.</w:t>
            </w:r>
          </w:p>
        </w:tc>
        <w:tc>
          <w:tcPr>
            <w:tcW w:w="2051" w:type="dxa"/>
          </w:tcPr>
          <w:p w:rsidR="00130FE9" w:rsidRPr="00B32EAE" w:rsidRDefault="001C495E" w:rsidP="00AE783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форма справки об обучении или о периоде обучения в соответствии со ст.60 Федерального закона «Об образовании в РФ» от 29.12.2012г. №273-ФЗ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89/1 от 06.10.2017</w:t>
            </w:r>
          </w:p>
        </w:tc>
        <w:tc>
          <w:tcPr>
            <w:tcW w:w="4360" w:type="dxa"/>
          </w:tcPr>
          <w:p w:rsidR="00130FE9" w:rsidRPr="00AE7836" w:rsidRDefault="001C495E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прилагается</w:t>
            </w:r>
          </w:p>
        </w:tc>
      </w:tr>
      <w:tr w:rsidR="00F8011E" w:rsidTr="00D33518">
        <w:tc>
          <w:tcPr>
            <w:tcW w:w="533" w:type="dxa"/>
          </w:tcPr>
          <w:p w:rsidR="00F8011E" w:rsidRPr="00AE7836" w:rsidRDefault="00F8011E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F8011E" w:rsidRPr="00AE7836" w:rsidRDefault="00F8011E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«Об образовании в РФ» от 29.12.2012г. №273-ФЗ в целях учета мнения обучающихся, родителей (законных представителей) несовершеннолетних обучающихся в учреждении не сформированы коллегиа</w:t>
            </w:r>
            <w:r w:rsidR="007D0AE8">
              <w:rPr>
                <w:rFonts w:ascii="Times New Roman" w:hAnsi="Times New Roman" w:cs="Times New Roman"/>
                <w:sz w:val="24"/>
                <w:szCs w:val="24"/>
              </w:rPr>
              <w:t>льные органы управления.</w:t>
            </w:r>
          </w:p>
        </w:tc>
        <w:tc>
          <w:tcPr>
            <w:tcW w:w="2051" w:type="dxa"/>
          </w:tcPr>
          <w:p w:rsidR="00F8011E" w:rsidRDefault="001C495E" w:rsidP="001C49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Коллегиальный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управления – Совет школы</w:t>
            </w:r>
          </w:p>
          <w:p w:rsidR="001C495E" w:rsidRPr="00B32EAE" w:rsidRDefault="001C495E" w:rsidP="001C495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Приказ № 63 от 25.12.2008г.</w:t>
            </w:r>
          </w:p>
        </w:tc>
        <w:tc>
          <w:tcPr>
            <w:tcW w:w="4360" w:type="dxa"/>
          </w:tcPr>
          <w:p w:rsidR="00F8011E" w:rsidRPr="00AE7836" w:rsidRDefault="001C495E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прилагается</w:t>
            </w:r>
          </w:p>
        </w:tc>
      </w:tr>
      <w:tr w:rsidR="00F8011E" w:rsidTr="00D33518">
        <w:tc>
          <w:tcPr>
            <w:tcW w:w="533" w:type="dxa"/>
          </w:tcPr>
          <w:p w:rsidR="00F8011E" w:rsidRPr="00AE7836" w:rsidRDefault="007D0AE8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7" w:type="dxa"/>
          </w:tcPr>
          <w:p w:rsidR="00F8011E" w:rsidRPr="00AE7836" w:rsidRDefault="0070547F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Министерства образования и науки РФ «Об утверждении федерального государственного образовательного стандарта основного общего образования» от 17.12.2010 № 1897 в основной образовательной программе 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план внеурочной деятельности</w:t>
            </w:r>
          </w:p>
        </w:tc>
        <w:tc>
          <w:tcPr>
            <w:tcW w:w="2051" w:type="dxa"/>
          </w:tcPr>
          <w:p w:rsidR="00F8011E" w:rsidRPr="00AE7836" w:rsidRDefault="00D45192" w:rsidP="00D451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образовательной программе 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дописан  план внеурочной деятельности</w:t>
            </w:r>
          </w:p>
        </w:tc>
        <w:tc>
          <w:tcPr>
            <w:tcW w:w="4360" w:type="dxa"/>
          </w:tcPr>
          <w:p w:rsidR="00F8011E" w:rsidRPr="00AE7836" w:rsidRDefault="00D45192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3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http://school-sunja.mwport.ru/%D0%A1%D0%B2%D0%B5%D0%B4%D0%B5%D0%BD%D0%B8%D1%8F-%D0%BE%D0%B1-%D0%9E%D0%A3/%D0%94%D0%BE%D0%BA%D1%83%D0%BC%D0%B5%D0%BD%D1%82%D1%8B</w:t>
              </w:r>
            </w:hyperlink>
          </w:p>
        </w:tc>
      </w:tr>
      <w:tr w:rsidR="00F8011E" w:rsidTr="00D33518">
        <w:tc>
          <w:tcPr>
            <w:tcW w:w="533" w:type="dxa"/>
          </w:tcPr>
          <w:p w:rsidR="00F8011E" w:rsidRPr="00AE7836" w:rsidRDefault="0070547F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F8011E" w:rsidRPr="00AE7836" w:rsidRDefault="0070547F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п.9 приказа Министерства образования и науки РФ от 22.01.2014 №32 «Об утверждении Порядка приема граждан </w:t>
            </w:r>
            <w:r w:rsidR="00EF2D07">
              <w:rPr>
                <w:rFonts w:ascii="Times New Roman" w:hAnsi="Times New Roman" w:cs="Times New Roman"/>
                <w:sz w:val="24"/>
                <w:szCs w:val="24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2D07">
              <w:rPr>
                <w:rFonts w:ascii="Times New Roman" w:hAnsi="Times New Roman" w:cs="Times New Roman"/>
                <w:sz w:val="24"/>
                <w:szCs w:val="24"/>
              </w:rPr>
              <w:t xml:space="preserve"> в личных делах обучающихся находятся копии документов, предъявление которых требуется при приеме в образовательную организацию (страховое </w:t>
            </w:r>
            <w:r w:rsidR="00EF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свидетельство, полис обязательного медицинского страхования, справка о составе семьи).</w:t>
            </w:r>
            <w:proofErr w:type="gramEnd"/>
          </w:p>
        </w:tc>
        <w:tc>
          <w:tcPr>
            <w:tcW w:w="2051" w:type="dxa"/>
          </w:tcPr>
          <w:p w:rsidR="00F8011E" w:rsidRPr="00AE7836" w:rsidRDefault="00D45192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дела приведены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РФ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4360" w:type="dxa"/>
          </w:tcPr>
          <w:p w:rsidR="00F8011E" w:rsidRPr="00AE7836" w:rsidRDefault="00F8011E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1E" w:rsidTr="00D33518">
        <w:tc>
          <w:tcPr>
            <w:tcW w:w="533" w:type="dxa"/>
          </w:tcPr>
          <w:p w:rsidR="00F8011E" w:rsidRPr="00AE7836" w:rsidRDefault="0070547F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27" w:type="dxa"/>
          </w:tcPr>
          <w:p w:rsidR="00F8011E" w:rsidRPr="00AE7836" w:rsidRDefault="00EF2D07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п.9 приказа Министерства образования и науки РФ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составлена форма заявления по приему обучающихся в 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</w:p>
        </w:tc>
        <w:tc>
          <w:tcPr>
            <w:tcW w:w="2051" w:type="dxa"/>
          </w:tcPr>
          <w:p w:rsidR="00F8011E" w:rsidRPr="00AE7836" w:rsidRDefault="004307C3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по приему обучающихся в 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п.9 приказа Министерства образования и науки РФ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    </w:r>
            <w:r w:rsidR="00C11386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88/1 от 05.10.2017</w:t>
            </w:r>
          </w:p>
        </w:tc>
        <w:tc>
          <w:tcPr>
            <w:tcW w:w="4360" w:type="dxa"/>
          </w:tcPr>
          <w:p w:rsidR="00C11386" w:rsidRDefault="00C11386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прилагается</w:t>
            </w:r>
          </w:p>
          <w:p w:rsidR="00F8011E" w:rsidRPr="00AE7836" w:rsidRDefault="004307C3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3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http://school-sunja.mwport.ru/%D0%A1%D0%B2%D0%B5%D0%B4%D0%B5%D0%BD%D0%B8%D1%8F-%D0%BE%D0%B1-%D0%9E%D0%A3/%D0%94%D0%BE%D0%BA%D1%83%D0%BC%D0%B5%D0%BD%D1%82%D1%8B</w:t>
              </w:r>
            </w:hyperlink>
          </w:p>
        </w:tc>
      </w:tr>
      <w:tr w:rsidR="00F8011E" w:rsidTr="00D33518">
        <w:tc>
          <w:tcPr>
            <w:tcW w:w="533" w:type="dxa"/>
          </w:tcPr>
          <w:p w:rsidR="00F8011E" w:rsidRPr="00AE7836" w:rsidRDefault="0070547F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7" w:type="dxa"/>
          </w:tcPr>
          <w:p w:rsidR="00F8011E" w:rsidRPr="00AE7836" w:rsidRDefault="00A2096E" w:rsidP="00670B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п.п.</w:t>
            </w:r>
            <w:r w:rsidR="00670BE8">
              <w:rPr>
                <w:rFonts w:ascii="Times New Roman" w:hAnsi="Times New Roman" w:cs="Times New Roman"/>
                <w:sz w:val="24"/>
                <w:szCs w:val="24"/>
              </w:rPr>
              <w:t xml:space="preserve">14-19,р.3 приказа Министерства образования и науки РФ от 06. 10.2009 №373 «Об утверждении и введении в действие федерального государственного образовательного стандарта  начального общего образования», приказа Министерства образования и науки РФ от 22 сентября 2011 №2367 составлена структура основной образовательной программы начального </w:t>
            </w:r>
            <w:r w:rsidR="0067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МБОУ ООШ </w:t>
            </w:r>
            <w:proofErr w:type="spellStart"/>
            <w:r w:rsidR="00670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70B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70BE8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="00670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F8011E" w:rsidRPr="00AE7836" w:rsidRDefault="004307C3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основной образовательной программы начального общего образования 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исправлена согласно п.п.14-19,р.3 приказа Министерства образования и науки РФ от 06. 10.2009 №373 «Об утверждении и введении в действие федерального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стандарта  начального общего образования», приказа Министерства образования и науки РФ от 22 сентября 2011 №2367</w:t>
            </w:r>
          </w:p>
        </w:tc>
        <w:tc>
          <w:tcPr>
            <w:tcW w:w="4360" w:type="dxa"/>
          </w:tcPr>
          <w:p w:rsidR="00F8011E" w:rsidRPr="00AE7836" w:rsidRDefault="004307C3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3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http://school-sunja.mwport.ru/%D0%A1%D0%B2%D0%B5%D0%B4%D0%B5%D0%BD%D0%B8%D1%8F-%D0%BE%D0%B1-%D0%9E%D0%A3/%D0%94%D0%BE%D0%BA%D1%83%D0%BC%D0%B5%D0%BD%D1%82%D1%8B</w:t>
              </w:r>
            </w:hyperlink>
          </w:p>
        </w:tc>
      </w:tr>
      <w:tr w:rsidR="00F8011E" w:rsidTr="00D33518">
        <w:tc>
          <w:tcPr>
            <w:tcW w:w="533" w:type="dxa"/>
          </w:tcPr>
          <w:p w:rsidR="00F8011E" w:rsidRPr="00AE7836" w:rsidRDefault="0070547F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27" w:type="dxa"/>
          </w:tcPr>
          <w:p w:rsidR="00F8011E" w:rsidRPr="00AE7836" w:rsidRDefault="00670BE8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п.19.6 р.3 приказа Министерства образования и науки РФ от 06.10.2009 №373 «Об утверждении и введении в действие федерального государственного образовательного стандарта  начального общего образования» в образовательной организации не разработана программа духовно-нравственного развития, воспитания обучающихся.</w:t>
            </w:r>
          </w:p>
        </w:tc>
        <w:tc>
          <w:tcPr>
            <w:tcW w:w="2051" w:type="dxa"/>
          </w:tcPr>
          <w:p w:rsidR="00F8011E" w:rsidRPr="00AE7836" w:rsidRDefault="004307C3" w:rsidP="004307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разработана программа духовно-нравственного развития,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начального общего образования </w:t>
            </w:r>
          </w:p>
        </w:tc>
        <w:tc>
          <w:tcPr>
            <w:tcW w:w="4360" w:type="dxa"/>
          </w:tcPr>
          <w:p w:rsidR="00F8011E" w:rsidRPr="00AE7836" w:rsidRDefault="004307C3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3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http://school-sunja.mwport.ru/%D0%A1%D0%B2%D0%B5%D0%B4%D0%B5%D0%BD%D0%B8%D1%8F-%D0%BE%D0%B1-%D0%9E%D0%A3/%D0%94%D0%BE%D0%BA%D1%83%D0%BC%D0%B5%D0%BD%D1%82%D1%8B</w:t>
              </w:r>
            </w:hyperlink>
          </w:p>
        </w:tc>
      </w:tr>
      <w:tr w:rsidR="00F8011E" w:rsidTr="00D33518">
        <w:tc>
          <w:tcPr>
            <w:tcW w:w="533" w:type="dxa"/>
          </w:tcPr>
          <w:p w:rsidR="00F8011E" w:rsidRPr="00AE7836" w:rsidRDefault="0070547F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7" w:type="dxa"/>
          </w:tcPr>
          <w:p w:rsidR="00F8011E" w:rsidRPr="00F3267C" w:rsidRDefault="00F3267C" w:rsidP="00F326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п.6 ч.3 ст.28 Федерального закона «Об образовании в Российской Федерации» от 29.12.2012г. №273-ФЗ, п.16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Министерства образования и науки от 06.10.2009 №373 «Об утверждении и введении в действие федерального государственного образовательного  стандарта начального общего образования» в образовательной организации для 1-4 классов </w:t>
            </w:r>
            <w:r w:rsidR="00023D8A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разработан план внеурочной деятельности, не </w:t>
            </w:r>
            <w:r w:rsidR="00023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рабочие программы внеурочной</w:t>
            </w:r>
            <w:proofErr w:type="gramEnd"/>
            <w:r w:rsidR="00023D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51" w:type="dxa"/>
          </w:tcPr>
          <w:p w:rsidR="00F8011E" w:rsidRPr="00AE7836" w:rsidRDefault="00C11386" w:rsidP="00C113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1-4 классов разработан план внеурочной деятельности, разработаны рабочие программы внеурочной деятельности.</w:t>
            </w:r>
          </w:p>
        </w:tc>
        <w:tc>
          <w:tcPr>
            <w:tcW w:w="4360" w:type="dxa"/>
          </w:tcPr>
          <w:p w:rsidR="00F8011E" w:rsidRPr="00AE7836" w:rsidRDefault="00C11386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3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http://school-sunja.mwport.ru/%D0%A1%D0%B2%D0%B5%D0%B4%D0%B5%D0%BD%D0%B8%D1%8F-%D0%BE%D0%B1-%D0%9E%D0%A3/%D0%9E%D0%B1%D1%80%D0%B0%D0%B7%D0%BE%D0%B2%D0%B0%D0%BD%D0%B8%D0%B5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1E" w:rsidTr="00D33518">
        <w:tc>
          <w:tcPr>
            <w:tcW w:w="533" w:type="dxa"/>
          </w:tcPr>
          <w:p w:rsidR="00F8011E" w:rsidRPr="00AE7836" w:rsidRDefault="0070547F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27" w:type="dxa"/>
          </w:tcPr>
          <w:p w:rsidR="00F8011E" w:rsidRPr="00AE7836" w:rsidRDefault="00023D8A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п.2 ст.29 Федерального закона «Об образовании в Российской Федерации» от 29.12.2012г. №273-ФЗ общеобразовательном учреждении отсутствует информационный стенд.</w:t>
            </w:r>
          </w:p>
        </w:tc>
        <w:tc>
          <w:tcPr>
            <w:tcW w:w="2051" w:type="dxa"/>
          </w:tcPr>
          <w:p w:rsidR="00F8011E" w:rsidRPr="00AE7836" w:rsidRDefault="00C11386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 оформлен</w:t>
            </w:r>
          </w:p>
        </w:tc>
        <w:tc>
          <w:tcPr>
            <w:tcW w:w="4360" w:type="dxa"/>
          </w:tcPr>
          <w:p w:rsidR="00F8011E" w:rsidRPr="00AE7836" w:rsidRDefault="00C11386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прилагается</w:t>
            </w:r>
          </w:p>
        </w:tc>
      </w:tr>
      <w:tr w:rsidR="00F8011E" w:rsidTr="00D33518">
        <w:tc>
          <w:tcPr>
            <w:tcW w:w="533" w:type="dxa"/>
          </w:tcPr>
          <w:p w:rsidR="00F8011E" w:rsidRPr="00AE7836" w:rsidRDefault="0070547F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7" w:type="dxa"/>
          </w:tcPr>
          <w:p w:rsidR="00F8011E" w:rsidRPr="00AE7836" w:rsidRDefault="00023D8A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п.14, 15 федерального </w:t>
            </w:r>
            <w:r w:rsidR="00A2653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стандарта ос</w:t>
            </w:r>
            <w:r w:rsidR="00A2653C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образования, утвержденного приказом Министерства образования и науки РФ от 17 декабря 2010г. №1897 структура образовательной программы основного общего образования не соответствует предъявляемым требованиям.</w:t>
            </w:r>
          </w:p>
        </w:tc>
        <w:tc>
          <w:tcPr>
            <w:tcW w:w="2051" w:type="dxa"/>
          </w:tcPr>
          <w:p w:rsidR="00F8011E" w:rsidRPr="00AE7836" w:rsidRDefault="004307C3" w:rsidP="004307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образовательной программы основного общего образования соответствует предъявляемым требованиям</w:t>
            </w:r>
          </w:p>
        </w:tc>
        <w:tc>
          <w:tcPr>
            <w:tcW w:w="4360" w:type="dxa"/>
          </w:tcPr>
          <w:p w:rsidR="00F8011E" w:rsidRPr="00AE7836" w:rsidRDefault="004307C3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3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http://school-sunja.mwport.ru/%D0%A1%D0%B2%D0%B5%D0%B4%D0%B5%D0%BD%D0%B8%D1%8F-%D0%BE%D0%B1-%D0%9E%D0%A3/%D0%94%D0%BE%D0%BA%D1%83%D0%BC%D0%B5%D0%BD%D1%82%D1%8B</w:t>
              </w:r>
            </w:hyperlink>
          </w:p>
        </w:tc>
      </w:tr>
      <w:tr w:rsidR="00F8011E" w:rsidTr="00D33518">
        <w:tc>
          <w:tcPr>
            <w:tcW w:w="533" w:type="dxa"/>
          </w:tcPr>
          <w:p w:rsidR="00F8011E" w:rsidRPr="00AE7836" w:rsidRDefault="0070547F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7" w:type="dxa"/>
          </w:tcPr>
          <w:p w:rsidR="00F8011E" w:rsidRPr="00AE7836" w:rsidRDefault="00A2653C" w:rsidP="00A26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приказов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и от 05.03.2004 №1089 «Об утверждении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компонента государственных образовательных </w:t>
            </w:r>
            <w:r w:rsidR="00067D3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начального общего, основного общего и среднего (полного) общего образования составлена структура учебного плана МБОУ ООШ </w:t>
            </w:r>
            <w:proofErr w:type="spellStart"/>
            <w:r w:rsidR="00067D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7D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67D35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="00067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1" w:type="dxa"/>
          </w:tcPr>
          <w:p w:rsidR="00F8011E" w:rsidRPr="00AE7836" w:rsidRDefault="004307C3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плана 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в соответствии с приказов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РФ, реализующих программы общего образования</w:t>
            </w:r>
          </w:p>
        </w:tc>
        <w:tc>
          <w:tcPr>
            <w:tcW w:w="4360" w:type="dxa"/>
          </w:tcPr>
          <w:p w:rsidR="00F8011E" w:rsidRPr="00AE7836" w:rsidRDefault="004307C3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3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http://school-sunja.mwport.ru/%D0%A1%D0%B2%D0%B5%D0%B4%D0%B5%D0%BD%D0%B8%D1%8F-%D0%BE%D0%B1-%D0%9E%D0%A3/%D0%9E%D0%B1%D1%80%D0%B0%D0%B7%D0%BE%D0%B2%D0%B0%D0%BD%D0%B8%D0%B5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11E" w:rsidTr="00D33518">
        <w:tc>
          <w:tcPr>
            <w:tcW w:w="533" w:type="dxa"/>
          </w:tcPr>
          <w:p w:rsidR="00F8011E" w:rsidRPr="00AE7836" w:rsidRDefault="0070547F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27" w:type="dxa"/>
          </w:tcPr>
          <w:p w:rsidR="00F8011E" w:rsidRPr="00AE7836" w:rsidRDefault="00067D35" w:rsidP="00067D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ч.2 ст.30, ч.1 ст.58 Федерального закона от 29.12.2012 №273-ФЗ «Об образовании в Российской Федерации» в пояснительной записке учебного плана 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определены формы, периодичность, порядок текущего контроля и промежуточной аттестации обучающихся.</w:t>
            </w:r>
          </w:p>
        </w:tc>
        <w:tc>
          <w:tcPr>
            <w:tcW w:w="2051" w:type="dxa"/>
          </w:tcPr>
          <w:p w:rsidR="00F8011E" w:rsidRPr="00AE7836" w:rsidRDefault="00C11386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учебный план внесены коррективы</w:t>
            </w:r>
          </w:p>
        </w:tc>
        <w:tc>
          <w:tcPr>
            <w:tcW w:w="4360" w:type="dxa"/>
          </w:tcPr>
          <w:p w:rsidR="00F8011E" w:rsidRPr="00AE7836" w:rsidRDefault="00F0343E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3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http://school-sunja.mwport.ru/%D0%A1%D0%B2%D0%B5%D0%B4%D0%B5%D0%BD%D0%B8%D1%8F-%D0%BE%D0%B1-%D0%9E%D0%A3/%D0%94%D0%BE%D0%BA%D1%83%D0%BC%D0%B5%D0%BD%D1%82%D1%8B</w:t>
              </w:r>
            </w:hyperlink>
          </w:p>
        </w:tc>
      </w:tr>
      <w:tr w:rsidR="00F8011E" w:rsidTr="00D33518">
        <w:tc>
          <w:tcPr>
            <w:tcW w:w="533" w:type="dxa"/>
          </w:tcPr>
          <w:p w:rsidR="00F8011E" w:rsidRPr="00AE7836" w:rsidRDefault="0070547F" w:rsidP="007A2A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7" w:type="dxa"/>
          </w:tcPr>
          <w:p w:rsidR="00F8011E" w:rsidRPr="00AE7836" w:rsidRDefault="00067D35" w:rsidP="00067D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нарушении ст.34 Федерального закона от 29.12.2012 №273-ФЗ «Об образовании в Российской Федерации» в 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 локальный акт о формах получения образования.</w:t>
            </w:r>
          </w:p>
        </w:tc>
        <w:tc>
          <w:tcPr>
            <w:tcW w:w="2051" w:type="dxa"/>
          </w:tcPr>
          <w:p w:rsidR="00F8011E" w:rsidRPr="00AE7836" w:rsidRDefault="004307C3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локальный акт о формах получения образования</w:t>
            </w:r>
          </w:p>
        </w:tc>
        <w:tc>
          <w:tcPr>
            <w:tcW w:w="4360" w:type="dxa"/>
          </w:tcPr>
          <w:p w:rsidR="00F8011E" w:rsidRPr="00AE7836" w:rsidRDefault="004307C3" w:rsidP="00AE78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3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http://school-sunja.mwport.ru/%D0%A1%D0%B2%D0%B5%D0%B4%D0%B5%D0%BD%D0%B8%D1%8F-%D0%BE%D0%B1-%D0%9E%D0%A3/%D0%94%D0%BE%D0%BA%D1%83%D0%BC%D0%B5%D0%BD%D1%82%D1%8B</w:t>
              </w:r>
            </w:hyperlink>
          </w:p>
        </w:tc>
      </w:tr>
    </w:tbl>
    <w:p w:rsidR="00130FE9" w:rsidRDefault="00130FE9" w:rsidP="007A2AD2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7836" w:rsidRDefault="00AE7836" w:rsidP="007A2AD2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7836" w:rsidRDefault="00AE7836" w:rsidP="00AE783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    »                  2017г.</w:t>
      </w:r>
    </w:p>
    <w:p w:rsidR="00AE7836" w:rsidRDefault="00AE7836" w:rsidP="00AE783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AE7836" w:rsidRDefault="00AE7836" w:rsidP="00AE783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AE7836" w:rsidRDefault="00AE7836" w:rsidP="00AE7836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AE7836" w:rsidRPr="00AE7836" w:rsidRDefault="00AE7836" w:rsidP="00AE783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организации                 Печать              Подпись            Ф.И.О.     </w:t>
      </w:r>
    </w:p>
    <w:sectPr w:rsidR="00AE7836" w:rsidRPr="00AE7836" w:rsidSect="0062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>
    <w:useFELayout/>
  </w:compat>
  <w:rsids>
    <w:rsidRoot w:val="007A2AD2"/>
    <w:rsid w:val="00003B8C"/>
    <w:rsid w:val="00023D8A"/>
    <w:rsid w:val="00067D35"/>
    <w:rsid w:val="00081BD8"/>
    <w:rsid w:val="00092A9F"/>
    <w:rsid w:val="000C19F9"/>
    <w:rsid w:val="000E7676"/>
    <w:rsid w:val="00130FE9"/>
    <w:rsid w:val="001C495E"/>
    <w:rsid w:val="002337FE"/>
    <w:rsid w:val="002576A5"/>
    <w:rsid w:val="0032250C"/>
    <w:rsid w:val="003C3DCE"/>
    <w:rsid w:val="00406C8B"/>
    <w:rsid w:val="004269E3"/>
    <w:rsid w:val="004307C3"/>
    <w:rsid w:val="0045454C"/>
    <w:rsid w:val="0046002B"/>
    <w:rsid w:val="0049616E"/>
    <w:rsid w:val="005C61D0"/>
    <w:rsid w:val="005D75C5"/>
    <w:rsid w:val="0060515C"/>
    <w:rsid w:val="00621653"/>
    <w:rsid w:val="00670BE8"/>
    <w:rsid w:val="00697655"/>
    <w:rsid w:val="0070547F"/>
    <w:rsid w:val="007A2AD2"/>
    <w:rsid w:val="007D0AE8"/>
    <w:rsid w:val="00862F64"/>
    <w:rsid w:val="00906C3E"/>
    <w:rsid w:val="00965C9B"/>
    <w:rsid w:val="009C06A4"/>
    <w:rsid w:val="00A2096E"/>
    <w:rsid w:val="00A2653C"/>
    <w:rsid w:val="00AE7836"/>
    <w:rsid w:val="00B10A9D"/>
    <w:rsid w:val="00B32EAE"/>
    <w:rsid w:val="00BE6E3F"/>
    <w:rsid w:val="00C01DFD"/>
    <w:rsid w:val="00C11386"/>
    <w:rsid w:val="00C113A7"/>
    <w:rsid w:val="00C443B3"/>
    <w:rsid w:val="00C54425"/>
    <w:rsid w:val="00CB76A9"/>
    <w:rsid w:val="00D33518"/>
    <w:rsid w:val="00D45192"/>
    <w:rsid w:val="00D61052"/>
    <w:rsid w:val="00DE5860"/>
    <w:rsid w:val="00EC12A7"/>
    <w:rsid w:val="00EF2D07"/>
    <w:rsid w:val="00F0343E"/>
    <w:rsid w:val="00F118C7"/>
    <w:rsid w:val="00F3267C"/>
    <w:rsid w:val="00F42552"/>
    <w:rsid w:val="00F71541"/>
    <w:rsid w:val="00F8011E"/>
    <w:rsid w:val="00FA705E"/>
    <w:rsid w:val="00FC1BDB"/>
    <w:rsid w:val="00FD3BC4"/>
    <w:rsid w:val="00FE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6C8B"/>
    <w:rPr>
      <w:color w:val="0000FF" w:themeColor="hyperlink"/>
      <w:u w:val="single"/>
    </w:rPr>
  </w:style>
  <w:style w:type="paragraph" w:styleId="a6">
    <w:name w:val="No Spacing"/>
    <w:uiPriority w:val="1"/>
    <w:qFormat/>
    <w:rsid w:val="007A2AD2"/>
    <w:pPr>
      <w:spacing w:after="0" w:line="240" w:lineRule="auto"/>
    </w:pPr>
  </w:style>
  <w:style w:type="table" w:styleId="a7">
    <w:name w:val="Table Grid"/>
    <w:basedOn w:val="a1"/>
    <w:uiPriority w:val="59"/>
    <w:rsid w:val="00130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545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sunja.mwport.ru/%D0%A1%D0%B2%D0%B5%D0%B4%D0%B5%D0%BD%D0%B8%D1%8F-%D0%BE%D0%B1-%D0%9E%D0%A3/%D0%94%D0%BE%D0%BA%D1%83%D0%BC%D0%B5%D0%BD%D1%82%D1%8B" TargetMode="External"/><Relationship Id="rId18" Type="http://schemas.openxmlformats.org/officeDocument/2006/relationships/hyperlink" Target="http://school-sunja.mwport.ru/%D0%A1%D0%B2%D0%B5%D0%B4%D0%B5%D0%BD%D0%B8%D1%8F-%D0%BE%D0%B1-%D0%9E%D0%A3/%D0%94%D0%BE%D0%BA%D1%83%D0%BC%D0%B5%D0%BD%D1%82%D1%8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chool-sunja.mwport.ru/%D0%A1%D0%B2%D0%B5%D0%B4%D0%B5%D0%BD%D0%B8%D1%8F-%D0%BE%D0%B1-%D0%9E%D0%A3/%D0%9E%D0%B1%D1%80%D0%B0%D0%B7%D0%BE%D0%B2%D0%B0%D0%BD%D0%B8%D0%B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chool-sunja.mwport.ru" TargetMode="External"/><Relationship Id="rId17" Type="http://schemas.openxmlformats.org/officeDocument/2006/relationships/hyperlink" Target="http://school-sunja.mwport.ru/%D0%A1%D0%B2%D0%B5%D0%B4%D0%B5%D0%BD%D0%B8%D1%8F-%D0%BE%D0%B1-%D0%9E%D0%A3/%D0%94%D0%BE%D0%BA%D1%83%D0%BC%D0%B5%D0%BD%D1%82%D1%8B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chool-sunja.mwport.ru/%D0%A1%D0%B2%D0%B5%D0%B4%D0%B5%D0%BD%D0%B8%D1%8F-%D0%BE%D0%B1-%D0%9E%D0%A3/%D0%94%D0%BE%D0%BA%D1%83%D0%BC%D0%B5%D0%BD%D1%82%D1%8B" TargetMode="External"/><Relationship Id="rId20" Type="http://schemas.openxmlformats.org/officeDocument/2006/relationships/hyperlink" Target="http://school-sunja.mwport.ru/%D0%A1%D0%B2%D0%B5%D0%B4%D0%B5%D0%BD%D0%B8%D1%8F-%D0%BE%D0%B1-%D0%9E%D0%A3/%D0%94%D0%BE%D0%BA%D1%83%D0%BC%D0%B5%D0%BD%D1%82%D1%8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h-sunja@list.r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school-sunja.mwport.ru/%D0%A1%D0%B2%D0%B5%D0%B4%D0%B5%D0%BD%D0%B8%D1%8F-%D0%BE%D0%B1-%D0%9E%D0%A3/%D0%94%D0%BE%D0%BA%D1%83%D0%BC%D0%B5%D0%BD%D1%82%D1%8B" TargetMode="External"/><Relationship Id="rId23" Type="http://schemas.openxmlformats.org/officeDocument/2006/relationships/hyperlink" Target="http://school-sunja.mwport.ru/%D0%A1%D0%B2%D0%B5%D0%B4%D0%B5%D0%BD%D0%B8%D1%8F-%D0%BE%D0%B1-%D0%9E%D0%A3/%D0%94%D0%BE%D0%BA%D1%83%D0%BC%D0%B5%D0%BD%D1%82%D1%8B" TargetMode="External"/><Relationship Id="rId10" Type="http://schemas.openxmlformats.org/officeDocument/2006/relationships/hyperlink" Target="http://www.school-sunja.mwport.ru" TargetMode="External"/><Relationship Id="rId19" Type="http://schemas.openxmlformats.org/officeDocument/2006/relationships/hyperlink" Target="http://school-sunja.mwport.ru/%D0%A1%D0%B2%D0%B5%D0%B4%D0%B5%D0%BD%D0%B8%D1%8F-%D0%BE%D0%B1-%D0%9E%D0%A3/%D0%9E%D0%B1%D1%80%D0%B0%D0%B7%D0%BE%D0%B2%D0%B0%D0%BD%D0%B8%D0%B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://school-sunja.mwport.ru/%D0%A1%D0%B2%D0%B5%D0%B4%D0%B5%D0%BD%D0%B8%D1%8F-%D0%BE%D0%B1-%D0%9E%D0%A3/%D0%94%D0%BE%D0%BA%D1%83%D0%BC%D0%B5%D0%BD%D1%82%D1%8B" TargetMode="External"/><Relationship Id="rId22" Type="http://schemas.openxmlformats.org/officeDocument/2006/relationships/hyperlink" Target="http://school-sunja.mwport.ru/%D0%A1%D0%B2%D0%B5%D0%B4%D0%B5%D0%BD%D0%B8%D1%8F-%D0%BE%D0%B1-%D0%9E%D0%A3/%D0%94%D0%BE%D0%BA%D1%83%D0%BC%D0%B5%D0%BD%D1%82%D1%8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3;&#1072;%20&#1041;&#1086;&#1088;&#1080;&#1089;&#1086;&#1074;&#1085;&#1072;\&#1056;&#1072;&#1073;&#1086;&#1095;&#1080;&#1081;%20&#1089;&#1090;&#1086;&#1083;\&#1060;&#1080;&#1088;&#1084;&#1077;&#1085;&#1085;&#1099;&#1081;%20&#1073;&#1083;&#1072;&#1085;&#1082;%20&#1096;&#1082;&#1086;&#1083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89A2B8B9AC094EBA921792AAD3DBD3" ma:contentTypeVersion="0" ma:contentTypeDescription="Создание документа." ma:contentTypeScope="" ma:versionID="3473d7b6df29cea41dd614405cabe1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C9BE-8C88-42AA-B976-30FD6781A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4078D0-96A9-4D09-98FB-15967C75C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90A84-3CE7-4D45-9664-ED49F8978EE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F36C78-930C-4615-8783-479BC032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школы</Template>
  <TotalTime>0</TotalTime>
  <Pages>9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Секретарь</cp:lastModifiedBy>
  <cp:revision>2</cp:revision>
  <cp:lastPrinted>2013-05-24T05:02:00Z</cp:lastPrinted>
  <dcterms:created xsi:type="dcterms:W3CDTF">2017-11-29T14:53:00Z</dcterms:created>
  <dcterms:modified xsi:type="dcterms:W3CDTF">2017-11-29T14:53:00Z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0x0101003789A2B8B9AC094EBA921792AAD3DBD3</vt:lpwstr>
  </property>
</Properties>
</file>